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8E8" w:rsidRDefault="00693D80" w:rsidP="00B418E8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Végre k</w:t>
      </w:r>
      <w:r w:rsidR="00D564AA">
        <w:rPr>
          <w:b/>
          <w:sz w:val="36"/>
          <w:szCs w:val="36"/>
        </w:rPr>
        <w:t xml:space="preserve">iderült, mire jó </w:t>
      </w:r>
      <w:r w:rsidR="003830B6">
        <w:rPr>
          <w:b/>
          <w:sz w:val="36"/>
          <w:szCs w:val="36"/>
        </w:rPr>
        <w:t>igazából</w:t>
      </w:r>
      <w:r w:rsidR="00D564AA">
        <w:rPr>
          <w:b/>
          <w:sz w:val="36"/>
          <w:szCs w:val="36"/>
        </w:rPr>
        <w:t xml:space="preserve"> a </w:t>
      </w:r>
      <w:proofErr w:type="spellStart"/>
      <w:r w:rsidR="00D564AA">
        <w:rPr>
          <w:b/>
          <w:sz w:val="36"/>
          <w:szCs w:val="36"/>
        </w:rPr>
        <w:t>Tinder</w:t>
      </w:r>
      <w:proofErr w:type="spellEnd"/>
      <w:r w:rsidR="00B418E8">
        <w:rPr>
          <w:b/>
          <w:sz w:val="36"/>
          <w:szCs w:val="36"/>
        </w:rPr>
        <w:br/>
      </w:r>
      <w:r w:rsidR="00B418E8">
        <w:rPr>
          <w:b/>
          <w:sz w:val="28"/>
          <w:szCs w:val="28"/>
        </w:rPr>
        <w:t>Férfihang.</w:t>
      </w:r>
      <w:proofErr w:type="gramStart"/>
      <w:r w:rsidR="00B418E8">
        <w:rPr>
          <w:b/>
          <w:sz w:val="28"/>
          <w:szCs w:val="28"/>
        </w:rPr>
        <w:t>hu</w:t>
      </w:r>
      <w:proofErr w:type="gramEnd"/>
      <w:r w:rsidR="00B418E8">
        <w:rPr>
          <w:b/>
          <w:sz w:val="28"/>
          <w:szCs w:val="28"/>
        </w:rPr>
        <w:t xml:space="preserve">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2C24FF" w:rsidRDefault="00ED09D8">
      <w:r>
        <w:t xml:space="preserve">Nem egy alkalommal hallhattuk azt az agyrémet – bizonyos esetekben maguktól az érintett nőneműektől – hogy sok lány igazából egyáltalán nem azért regisztrál online társkeresőre, mert ténylegesen </w:t>
      </w:r>
      <w:r w:rsidR="00411892">
        <w:t>párra</w:t>
      </w:r>
      <w:r>
        <w:t xml:space="preserve"> szeretne lelni. Ehelyett inkább kis lelkük ápolgatása, hiúságuk legyezgetése, a népszerűségben való fürdés, esetleg a szerencsétlen, szerelmet találni próbáló </w:t>
      </w:r>
      <w:proofErr w:type="spellStart"/>
      <w:r>
        <w:t>lúzer</w:t>
      </w:r>
      <w:proofErr w:type="spellEnd"/>
      <w:r>
        <w:t xml:space="preserve"> férfiak esetlen levelein való röhögés céljából tartanak fenn maguknak egy fiókot valamelyik pártaláló oldalon.</w:t>
      </w:r>
    </w:p>
    <w:p w:rsidR="00F43D0A" w:rsidRDefault="00ED09D8">
      <w:r>
        <w:t xml:space="preserve">Jött azonban a </w:t>
      </w:r>
      <w:proofErr w:type="spellStart"/>
      <w:r>
        <w:t>Tinder</w:t>
      </w:r>
      <w:proofErr w:type="spellEnd"/>
      <w:r>
        <w:t xml:space="preserve">, és fenekestől felforgatta ezt a szisztémát, illetve egészen pontosan </w:t>
      </w:r>
      <w:proofErr w:type="spellStart"/>
      <w:r>
        <w:t>kimaxolta</w:t>
      </w:r>
      <w:proofErr w:type="spellEnd"/>
      <w:r>
        <w:t xml:space="preserve"> az online társkeresők által </w:t>
      </w:r>
      <w:r w:rsidR="00D87DCC">
        <w:t xml:space="preserve">amúgy is elferdített </w:t>
      </w:r>
      <w:proofErr w:type="spellStart"/>
      <w:r w:rsidR="00D87DCC">
        <w:t>randipiac</w:t>
      </w:r>
      <w:proofErr w:type="spellEnd"/>
      <w:r w:rsidR="00D87DCC">
        <w:t xml:space="preserve"> lehetőségeit</w:t>
      </w:r>
      <w:r>
        <w:t>. Aki tájékozott Férfihang-olvasó, esetleg szorgalmasan kapkodja befele a piros pirulákat, az tisztában van azzal, hogy minden online társkereső kizárólag húspiacként működik. Ennek legfőbb oka, hogy a vonzalom eldöntésében 100%-ban a profilkép játszik szerepet, márpedig az eredményes csajozás és a hosszú távú pártalálás</w:t>
      </w:r>
      <w:r w:rsidR="00F43D0A">
        <w:t xml:space="preserve"> egyetlen záloga</w:t>
      </w:r>
      <w:r w:rsidR="00D87DCC">
        <w:t xml:space="preserve"> az volna, ha egy férfinek alkalma nyílna</w:t>
      </w:r>
      <w:r w:rsidR="00F43D0A">
        <w:t xml:space="preserve"> bebizonyítani rátermettségét, esetleg hosszas udvarlás és a</w:t>
      </w:r>
      <w:r w:rsidR="00D87DCC">
        <w:t>z egyéb</w:t>
      </w:r>
      <w:r w:rsidR="00F43D0A">
        <w:t xml:space="preserve"> szükséges körök megtétele után szere</w:t>
      </w:r>
      <w:r w:rsidR="00D87DCC">
        <w:t>lmet ébreszteni a vágyott nőben. M</w:t>
      </w:r>
      <w:r w:rsidR="00F43D0A">
        <w:t>ert az nem alakul ki csak úgy magától, meg kell dolgozni érte.</w:t>
      </w:r>
    </w:p>
    <w:p w:rsidR="00ED09D8" w:rsidRDefault="00F43D0A">
      <w:r>
        <w:t xml:space="preserve">Az online társkeresők ezt a kritériumot egy az egyben eliminálták, és mivel a </w:t>
      </w:r>
      <w:proofErr w:type="spellStart"/>
      <w:r>
        <w:t>hipergámiának</w:t>
      </w:r>
      <w:proofErr w:type="spellEnd"/>
      <w:r>
        <w:t xml:space="preserve"> köszönhetően a nők jóval válogatósabbak a férfiaknál, illetve a férfiak 80%-át átlagon aluli kinézetűnek találják, az egyetlen valós funkció, amire eg</w:t>
      </w:r>
      <w:r w:rsidR="00D87DCC">
        <w:t>y online társkereső alkalmas,</w:t>
      </w:r>
      <w:r>
        <w:t xml:space="preserve"> az alkalmi légyottok felhajtása a férfiak szerencsésebb genetikai csoportba tartozó 20%-a számára. A </w:t>
      </w:r>
      <w:proofErr w:type="spellStart"/>
      <w:r>
        <w:t>Tinder</w:t>
      </w:r>
      <w:proofErr w:type="spellEnd"/>
      <w:r>
        <w:t xml:space="preserve"> ezt</w:t>
      </w:r>
      <w:r w:rsidR="00D87DCC">
        <w:t xml:space="preserve"> a funkciót tökélyre</w:t>
      </w:r>
      <w:r>
        <w:t xml:space="preserve"> fejlesztette, </w:t>
      </w:r>
      <w:proofErr w:type="spellStart"/>
      <w:r>
        <w:t>vajsimán</w:t>
      </w:r>
      <w:proofErr w:type="spellEnd"/>
      <w:r>
        <w:t xml:space="preserve"> ráillik a „</w:t>
      </w:r>
      <w:proofErr w:type="spellStart"/>
      <w:r>
        <w:t>dugóapp</w:t>
      </w:r>
      <w:proofErr w:type="spellEnd"/>
      <w:r>
        <w:t xml:space="preserve">” becenév. A </w:t>
      </w:r>
      <w:proofErr w:type="spellStart"/>
      <w:r>
        <w:t>Tinderen</w:t>
      </w:r>
      <w:proofErr w:type="spellEnd"/>
      <w:r>
        <w:t xml:space="preserve"> meg sem indulhat a kommunikác</w:t>
      </w:r>
      <w:r w:rsidR="00693D80">
        <w:t>ió férfi és nő között, amíg mindkét fél</w:t>
      </w:r>
      <w:r w:rsidR="00D87DCC">
        <w:t xml:space="preserve"> </w:t>
      </w:r>
      <w:r w:rsidR="00693D80">
        <w:t>nem találja egymást</w:t>
      </w:r>
      <w:r w:rsidR="009241DA">
        <w:t xml:space="preserve"> kölcsönösen</w:t>
      </w:r>
      <w:r w:rsidR="00693D80">
        <w:t xml:space="preserve"> külsőre vonzónak. Ezzel a szerencsétlen 80% számára az utolsó ajt</w:t>
      </w:r>
      <w:r w:rsidR="00D87DCC">
        <w:t>ó is bezárult a nők vonzalma fel</w:t>
      </w:r>
      <w:r w:rsidR="00693D80">
        <w:t xml:space="preserve">keltésének </w:t>
      </w:r>
      <w:r w:rsidR="00D87DCC">
        <w:t>esélye</w:t>
      </w:r>
      <w:r w:rsidR="00693D80">
        <w:t xml:space="preserve"> előtt.</w:t>
      </w:r>
    </w:p>
    <w:p w:rsidR="0052518B" w:rsidRDefault="00693D80" w:rsidP="0052518B">
      <w:r>
        <w:t xml:space="preserve">Az online társkeresés </w:t>
      </w:r>
      <w:r w:rsidR="005E11C9">
        <w:t>reménytelenségének</w:t>
      </w:r>
      <w:r>
        <w:t xml:space="preserve"> kivesézése után pillantsunk rá a </w:t>
      </w:r>
      <w:proofErr w:type="spellStart"/>
      <w:r>
        <w:t>dugóappon</w:t>
      </w:r>
      <w:proofErr w:type="spellEnd"/>
      <w:r>
        <w:t xml:space="preserve"> jelenlévő nők problémájára. Jól tudjuk, hogy a nőknek elsősorban nem a szex a fontos egy kapcsolatban, és a pillanatnyi hereviszketegségük csillapítására </w:t>
      </w:r>
      <w:proofErr w:type="spellStart"/>
      <w:r>
        <w:t>ürítőtégelyt</w:t>
      </w:r>
      <w:proofErr w:type="spellEnd"/>
      <w:r>
        <w:t xml:space="preserve"> kereső férfiakkal sem</w:t>
      </w:r>
      <w:r w:rsidR="005E11C9">
        <w:t xml:space="preserve"> kizárólag</w:t>
      </w:r>
      <w:r>
        <w:t xml:space="preserve"> azért fekszenek le egy 5 perces </w:t>
      </w:r>
      <w:proofErr w:type="spellStart"/>
      <w:r>
        <w:t>rapidrandi</w:t>
      </w:r>
      <w:proofErr w:type="spellEnd"/>
      <w:r>
        <w:t xml:space="preserve"> és némi vodkaszóda után</w:t>
      </w:r>
      <w:r w:rsidR="005E11C9">
        <w:t xml:space="preserve">, hogy </w:t>
      </w:r>
      <w:r w:rsidR="00D3332C">
        <w:t>rövidtávú</w:t>
      </w:r>
      <w:r w:rsidR="005E11C9">
        <w:t xml:space="preserve"> </w:t>
      </w:r>
      <w:r w:rsidR="009241DA">
        <w:t>feszültség-levezetésben</w:t>
      </w:r>
      <w:r w:rsidR="005E11C9">
        <w:t xml:space="preserve"> részesüljenek </w:t>
      </w:r>
      <w:r w:rsidR="006B0BE0">
        <w:t xml:space="preserve">két </w:t>
      </w:r>
      <w:proofErr w:type="spellStart"/>
      <w:r w:rsidR="005E11C9">
        <w:t>Isaura</w:t>
      </w:r>
      <w:proofErr w:type="spellEnd"/>
      <w:r w:rsidR="005E11C9">
        <w:t xml:space="preserve"> rész között. </w:t>
      </w:r>
      <w:r>
        <w:t>Ők minden egyes ilyen afférba abban a reményben másznak bele, hogy az aktuális napra meghódított Don Juan életük nagy szerelme lesz, és együtt lovagolnak bele a naplementébe három gyönyörű csemetével a hátukon. Hát sajnos ez nem nyerő stratégia.</w:t>
      </w:r>
    </w:p>
    <w:p w:rsidR="00693D80" w:rsidRDefault="00693D80" w:rsidP="0052518B">
      <w:r>
        <w:t xml:space="preserve">Mivel a kellően jóképű és gátlástalan férfiak </w:t>
      </w:r>
      <w:r w:rsidR="000E4FB3">
        <w:t xml:space="preserve">számára igazi kincsesbányaként működik a </w:t>
      </w:r>
      <w:proofErr w:type="spellStart"/>
      <w:r w:rsidR="000E4FB3">
        <w:t>Tinder</w:t>
      </w:r>
      <w:proofErr w:type="spellEnd"/>
      <w:r>
        <w:t>, keletk</w:t>
      </w:r>
      <w:r w:rsidR="009241DA">
        <w:t>ezett egy roppant kellemetlen űr</w:t>
      </w:r>
      <w:r w:rsidR="005E11C9">
        <w:t>: a nők nem kapt</w:t>
      </w:r>
      <w:r w:rsidR="000E4FB3">
        <w:t xml:space="preserve">ak semmit vissza </w:t>
      </w:r>
      <w:r w:rsidR="009241DA">
        <w:t>ebben az egyenlőtlen tranzakcióban</w:t>
      </w:r>
      <w:r w:rsidR="000E4FB3">
        <w:t>, ezért számukra minden egyes alkalmi affér csak egy újabb csalódás megágyazója volt. Egészen mostanáig!</w:t>
      </w:r>
      <w:r w:rsidR="00F82DE0">
        <w:t xml:space="preserve"> Hiszen ott hever parlagon a férfiak </w:t>
      </w:r>
      <w:r w:rsidR="009241DA">
        <w:t>ez idáig</w:t>
      </w:r>
      <w:r w:rsidR="00F82DE0">
        <w:t xml:space="preserve"> mellőzött, mintegy 80%-ot kitevő tömege, akik másra sem vágynának, csak hogy végre igaz szerelemre leljenek, és ennek igazolásául akár az összes többi nővel való mókázásról</w:t>
      </w:r>
      <w:r w:rsidR="00F55F14">
        <w:t xml:space="preserve"> is</w:t>
      </w:r>
      <w:r w:rsidR="00F82DE0">
        <w:t xml:space="preserve"> örökre lemondanának.</w:t>
      </w:r>
      <w:r w:rsidR="00B80F73">
        <w:t xml:space="preserve"> Minden adva van a sikerhez és a boldogsághoz.</w:t>
      </w:r>
    </w:p>
    <w:p w:rsidR="00546FE9" w:rsidRDefault="00F82DE0" w:rsidP="0052518B">
      <w:r>
        <w:t>A visszaeső</w:t>
      </w:r>
      <w:r w:rsidR="00CE52D6">
        <w:t xml:space="preserve"> </w:t>
      </w:r>
      <w:proofErr w:type="spellStart"/>
      <w:r w:rsidR="00CE52D6">
        <w:t>Mancave</w:t>
      </w:r>
      <w:r>
        <w:t>-olvasók</w:t>
      </w:r>
      <w:proofErr w:type="spellEnd"/>
      <w:r>
        <w:t xml:space="preserve"> ezen a ponton már biztosan ele</w:t>
      </w:r>
      <w:r w:rsidR="000202FC">
        <w:t>resztette</w:t>
      </w:r>
      <w:r w:rsidR="00057DE3">
        <w:t xml:space="preserve">k egy kósza félmosolyt, esetleg </w:t>
      </w:r>
      <w:r w:rsidR="000202FC">
        <w:t>sejt</w:t>
      </w:r>
      <w:r w:rsidR="00944F82">
        <w:t>het</w:t>
      </w:r>
      <w:r w:rsidR="000202FC">
        <w:t>ik is,</w:t>
      </w:r>
      <w:r w:rsidR="00C12AE9">
        <w:t xml:space="preserve"> mi fog most következni. Szóval</w:t>
      </w:r>
      <w:r w:rsidR="000202FC">
        <w:t xml:space="preserve"> van egy rakás, kevés szerencsét magának tudó férfi, akik a </w:t>
      </w:r>
      <w:r w:rsidR="000202FC">
        <w:lastRenderedPageBreak/>
        <w:t>sok szá</w:t>
      </w:r>
      <w:r w:rsidR="005E11C9">
        <w:t xml:space="preserve">zadik viszonzatlan jobbra </w:t>
      </w:r>
      <w:proofErr w:type="spellStart"/>
      <w:r w:rsidR="005E11C9">
        <w:t>swipe</w:t>
      </w:r>
      <w:proofErr w:type="spellEnd"/>
      <w:r w:rsidR="008642B5">
        <w:t xml:space="preserve"> után is várják a csodát, egyre </w:t>
      </w:r>
      <w:r w:rsidR="005E11C9">
        <w:t>lankadó</w:t>
      </w:r>
      <w:r w:rsidR="008642B5">
        <w:t xml:space="preserve"> lelkesedéssel.</w:t>
      </w:r>
      <w:r w:rsidR="00546FE9">
        <w:t xml:space="preserve"> A sztoriban meg nem nevezett hősünk egyedülálló 40-es férfiként tengeti életét.</w:t>
      </w:r>
      <w:r w:rsidR="008642B5">
        <w:t xml:space="preserve"> </w:t>
      </w:r>
      <w:proofErr w:type="spellStart"/>
      <w:r w:rsidR="008642B5">
        <w:t>Egyszercsak</w:t>
      </w:r>
      <w:proofErr w:type="spellEnd"/>
      <w:r w:rsidR="008642B5">
        <w:t xml:space="preserve"> kapás érkezik: egy 47 éves nő akad horogra. Hát, nem épp a legtermékenyebb kategória,</w:t>
      </w:r>
      <w:r w:rsidR="00546FE9">
        <w:t xml:space="preserve"> de hát már én sem vagyok abban a korban, hogy huszonéves fruskák után </w:t>
      </w:r>
      <w:proofErr w:type="spellStart"/>
      <w:r w:rsidR="00546FE9">
        <w:t>futkozzak</w:t>
      </w:r>
      <w:proofErr w:type="spellEnd"/>
      <w:r w:rsidR="00546FE9">
        <w:t xml:space="preserve">… hátha mégiscsak megkerült a nagy Ő. Hősünk némi bevezető </w:t>
      </w:r>
      <w:proofErr w:type="spellStart"/>
      <w:r w:rsidR="00546FE9">
        <w:t>Tinder</w:t>
      </w:r>
      <w:proofErr w:type="spellEnd"/>
      <w:r w:rsidR="00546FE9">
        <w:t xml:space="preserve"> trécselés után kopogtat a </w:t>
      </w:r>
      <w:proofErr w:type="spellStart"/>
      <w:r w:rsidR="00546FE9">
        <w:t>Fiona</w:t>
      </w:r>
      <w:proofErr w:type="spellEnd"/>
      <w:r w:rsidR="00546FE9">
        <w:t xml:space="preserve"> Bloom névre hallgató hölgy ajtaján. A sztori lefolyását a nő saját beszámolójából ismerhetjük meg:</w:t>
      </w:r>
    </w:p>
    <w:p w:rsidR="00546FE9" w:rsidRPr="00944F82" w:rsidRDefault="00546FE9" w:rsidP="00944F82">
      <w:pPr>
        <w:rPr>
          <w:i/>
        </w:rPr>
      </w:pPr>
      <w:r w:rsidRPr="00944F82">
        <w:rPr>
          <w:i/>
        </w:rPr>
        <w:t xml:space="preserve">„Nem tartottam vonzónak, de nagyon előzékenynek bizonyult. </w:t>
      </w:r>
      <w:r w:rsidR="00594C32" w:rsidRPr="00944F82">
        <w:rPr>
          <w:i/>
        </w:rPr>
        <w:t xml:space="preserve">Ezért ráírtam, és jeleztem neki, hogy igazából csak arra keresnék valakit, hogy beszerelje az új </w:t>
      </w:r>
      <w:proofErr w:type="spellStart"/>
      <w:r w:rsidR="00594C32" w:rsidRPr="00944F82">
        <w:rPr>
          <w:i/>
        </w:rPr>
        <w:t>légkondimat</w:t>
      </w:r>
      <w:proofErr w:type="spellEnd"/>
      <w:r w:rsidR="00594C32" w:rsidRPr="00944F82">
        <w:rPr>
          <w:i/>
        </w:rPr>
        <w:t xml:space="preserve">. Egyértelműen tudattam vele, hogy ez nem randi lesz. Miután </w:t>
      </w:r>
      <w:r w:rsidR="00AC7BDF">
        <w:rPr>
          <w:i/>
        </w:rPr>
        <w:t>átjött, kinyitotta az ablakomat és</w:t>
      </w:r>
      <w:r w:rsidR="00594C32" w:rsidRPr="00944F82">
        <w:rPr>
          <w:i/>
        </w:rPr>
        <w:t xml:space="preserve"> szakszerűen elhelyezte a </w:t>
      </w:r>
      <w:r w:rsidR="00AC7BDF">
        <w:rPr>
          <w:i/>
        </w:rPr>
        <w:t>berendezést</w:t>
      </w:r>
      <w:r w:rsidR="00594C32" w:rsidRPr="00944F82">
        <w:rPr>
          <w:i/>
        </w:rPr>
        <w:t>. Megköszöntem</w:t>
      </w:r>
      <w:r w:rsidR="00944F82" w:rsidRPr="00944F82">
        <w:rPr>
          <w:i/>
        </w:rPr>
        <w:t xml:space="preserve"> a</w:t>
      </w:r>
      <w:r w:rsidR="00594C32" w:rsidRPr="00944F82">
        <w:rPr>
          <w:i/>
        </w:rPr>
        <w:t xml:space="preserve"> munkáját, </w:t>
      </w:r>
      <w:r w:rsidR="00944F82" w:rsidRPr="00944F82">
        <w:rPr>
          <w:i/>
        </w:rPr>
        <w:t>és</w:t>
      </w:r>
      <w:r w:rsidR="00594C32" w:rsidRPr="00944F82">
        <w:rPr>
          <w:i/>
        </w:rPr>
        <w:t xml:space="preserve"> azonnal kirúgtam. Később írt nekem, hogy szeretne ténylegesen is randizni velem, de soha nem </w:t>
      </w:r>
      <w:r w:rsidR="00944F82" w:rsidRPr="00944F82">
        <w:rPr>
          <w:i/>
        </w:rPr>
        <w:t>válaszoltam</w:t>
      </w:r>
      <w:r w:rsidR="00594C32" w:rsidRPr="00944F82">
        <w:rPr>
          <w:i/>
        </w:rPr>
        <w:t xml:space="preserve"> </w:t>
      </w:r>
      <w:r w:rsidR="000101C4">
        <w:rPr>
          <w:i/>
        </w:rPr>
        <w:t>rá</w:t>
      </w:r>
      <w:r w:rsidR="00594C32" w:rsidRPr="00944F82">
        <w:rPr>
          <w:i/>
        </w:rPr>
        <w:t>, amit egyáltalán nem bánok.”</w:t>
      </w:r>
    </w:p>
    <w:p w:rsidR="000E4FB3" w:rsidRDefault="00944F82" w:rsidP="0052518B">
      <w:r>
        <w:t xml:space="preserve">Természetesen ez a sztori eszméletlen gonoszságnak hangzik, éppen ezért az „egyet fizet, kettőt kap” </w:t>
      </w:r>
      <w:r w:rsidR="00AC7BDF">
        <w:t>akció</w:t>
      </w:r>
      <w:r>
        <w:t xml:space="preserve"> keretében azonnal meg is kapjuk </w:t>
      </w:r>
      <w:proofErr w:type="spellStart"/>
      <w:r>
        <w:t>Fiona</w:t>
      </w:r>
      <w:proofErr w:type="spellEnd"/>
      <w:r>
        <w:t xml:space="preserve"> néni önfelmentését:</w:t>
      </w:r>
    </w:p>
    <w:p w:rsidR="00944F82" w:rsidRPr="00944F82" w:rsidRDefault="00944F82" w:rsidP="0052518B">
      <w:pPr>
        <w:rPr>
          <w:i/>
        </w:rPr>
      </w:pPr>
      <w:r w:rsidRPr="00944F82">
        <w:rPr>
          <w:i/>
        </w:rPr>
        <w:t xml:space="preserve">„Próbálkoztam a </w:t>
      </w:r>
      <w:proofErr w:type="spellStart"/>
      <w:r w:rsidRPr="00944F82">
        <w:rPr>
          <w:i/>
        </w:rPr>
        <w:t>rapidrandival</w:t>
      </w:r>
      <w:proofErr w:type="spellEnd"/>
      <w:r w:rsidRPr="00944F82">
        <w:rPr>
          <w:i/>
        </w:rPr>
        <w:t xml:space="preserve"> és egy rakás társkereső </w:t>
      </w:r>
      <w:proofErr w:type="spellStart"/>
      <w:r w:rsidRPr="00944F82">
        <w:rPr>
          <w:i/>
        </w:rPr>
        <w:t>appal</w:t>
      </w:r>
      <w:proofErr w:type="spellEnd"/>
      <w:r w:rsidRPr="00944F82">
        <w:rPr>
          <w:i/>
        </w:rPr>
        <w:t xml:space="preserve">, de mindig, amikor őszintén megjelöltem saját életkoromat, kizárólag idióták és </w:t>
      </w:r>
      <w:proofErr w:type="spellStart"/>
      <w:r w:rsidRPr="00944F82">
        <w:rPr>
          <w:i/>
        </w:rPr>
        <w:t>lúzerek</w:t>
      </w:r>
      <w:proofErr w:type="spellEnd"/>
      <w:r w:rsidRPr="00944F82">
        <w:rPr>
          <w:i/>
        </w:rPr>
        <w:t xml:space="preserve"> </w:t>
      </w:r>
      <w:r w:rsidR="000101C4">
        <w:rPr>
          <w:i/>
        </w:rPr>
        <w:t>kopogtattak</w:t>
      </w:r>
      <w:r w:rsidRPr="00944F82">
        <w:rPr>
          <w:i/>
        </w:rPr>
        <w:t>. Gondoltam, miért ne vehetném hasznukat, hogy segítsenek nekem a ház körüli teendőkben?</w:t>
      </w:r>
      <w:r w:rsidR="0053780B">
        <w:rPr>
          <w:i/>
        </w:rPr>
        <w:t xml:space="preserve"> A férfiak szeretnek erőt mutatni és gondoskodni másokról, így nem érzem magam bűnösnek azért, hogy </w:t>
      </w:r>
      <w:r w:rsidR="000101C4">
        <w:rPr>
          <w:i/>
        </w:rPr>
        <w:t>igénybe veszem</w:t>
      </w:r>
      <w:r w:rsidR="0053780B">
        <w:rPr>
          <w:i/>
        </w:rPr>
        <w:t xml:space="preserve"> a segítségüket.</w:t>
      </w:r>
    </w:p>
    <w:p w:rsidR="00944F82" w:rsidRDefault="004F3E8C" w:rsidP="0052518B">
      <w:r>
        <w:t xml:space="preserve">Mivel udvarhölgyünk egy viszonylag olvasott hírportálon posztolta sztoriját, hiszen ennek a szép történetnek a segítségével minden bizonnyal sokkal harmonikusabb lesz a férfitársadalom viszonya a nőkkel, az ügyeletes </w:t>
      </w:r>
      <w:proofErr w:type="spellStart"/>
      <w:r>
        <w:t>randitanácsadók</w:t>
      </w:r>
      <w:proofErr w:type="spellEnd"/>
      <w:r>
        <w:t xml:space="preserve"> szépen meg is </w:t>
      </w:r>
      <w:proofErr w:type="spellStart"/>
      <w:r>
        <w:t>szakértették</w:t>
      </w:r>
      <w:proofErr w:type="spellEnd"/>
      <w:r>
        <w:t xml:space="preserve"> a történetet. Marni </w:t>
      </w:r>
      <w:proofErr w:type="spellStart"/>
      <w:r>
        <w:t>Kinrys</w:t>
      </w:r>
      <w:proofErr w:type="spellEnd"/>
      <w:r>
        <w:t xml:space="preserve">, egy népszerű Los Angeles-i </w:t>
      </w:r>
      <w:proofErr w:type="spellStart"/>
      <w:r>
        <w:t>randiblog</w:t>
      </w:r>
      <w:proofErr w:type="spellEnd"/>
      <w:r>
        <w:t xml:space="preserve"> szerzője természetesen mindkét fél számára előnyös szituációként </w:t>
      </w:r>
      <w:r w:rsidR="00DD568B">
        <w:t>vázolta</w:t>
      </w:r>
      <w:r>
        <w:t xml:space="preserve"> a</w:t>
      </w:r>
      <w:r w:rsidR="00093B02">
        <w:t>z esetet</w:t>
      </w:r>
      <w:r>
        <w:t>:</w:t>
      </w:r>
    </w:p>
    <w:p w:rsidR="004F3E8C" w:rsidRPr="004F3E8C" w:rsidRDefault="004F3E8C" w:rsidP="0052518B">
      <w:pPr>
        <w:rPr>
          <w:i/>
        </w:rPr>
      </w:pPr>
      <w:r w:rsidRPr="004F3E8C">
        <w:rPr>
          <w:i/>
        </w:rPr>
        <w:t xml:space="preserve">„Ha egy férfi úgy gondolja, a nő lakásán padlórakás </w:t>
      </w:r>
      <w:r w:rsidR="00DD568B">
        <w:rPr>
          <w:i/>
        </w:rPr>
        <w:t>révén</w:t>
      </w:r>
      <w:r w:rsidRPr="004F3E8C">
        <w:rPr>
          <w:i/>
        </w:rPr>
        <w:t xml:space="preserve"> tehet szert némi akcióra, akkor miért ne? Ez egy kiváló kiindulópont lehet arra, hogy a felek jobban megismerjék egymást.”</w:t>
      </w:r>
    </w:p>
    <w:p w:rsidR="00944F82" w:rsidRDefault="00DD568B" w:rsidP="0052518B">
      <w:r>
        <w:t xml:space="preserve">Másik oldalról a szintén </w:t>
      </w:r>
      <w:proofErr w:type="spellStart"/>
      <w:r>
        <w:t>LA-beli</w:t>
      </w:r>
      <w:proofErr w:type="spellEnd"/>
      <w:r>
        <w:t xml:space="preserve"> rezidenciával rendelkező </w:t>
      </w:r>
      <w:proofErr w:type="spellStart"/>
      <w:r>
        <w:t>Evan</w:t>
      </w:r>
      <w:proofErr w:type="spellEnd"/>
      <w:r>
        <w:t xml:space="preserve"> Marc Katz nevezetű </w:t>
      </w:r>
      <w:proofErr w:type="spellStart"/>
      <w:r>
        <w:t>randitanácsadó</w:t>
      </w:r>
      <w:proofErr w:type="spellEnd"/>
      <w:r>
        <w:t>, akinek jellemzője, hogy hímnemű, tehát aggyal is rendelkezik, a következő reakciót adta:</w:t>
      </w:r>
    </w:p>
    <w:p w:rsidR="00DD568B" w:rsidRPr="00DD568B" w:rsidRDefault="00DD568B" w:rsidP="0052518B">
      <w:pPr>
        <w:rPr>
          <w:i/>
        </w:rPr>
      </w:pPr>
      <w:r w:rsidRPr="00DD568B">
        <w:rPr>
          <w:i/>
        </w:rPr>
        <w:t>„Ez nagyon átlátszóan önző cselekedet volt, gyakorlatilag alig burkolt kihasználás. Egyenlő azzal, amikor egy férfi ágyba csábít egy nőt, majd soha többé nem keresi. Ráa</w:t>
      </w:r>
      <w:r w:rsidR="00093B02">
        <w:rPr>
          <w:i/>
        </w:rPr>
        <w:t>d</w:t>
      </w:r>
      <w:r w:rsidRPr="00DD568B">
        <w:rPr>
          <w:i/>
        </w:rPr>
        <w:t>ásul, ha egy rossz fickót szúrsz ki magadnak, aki némileg hevesebb vérmérséklettel rendelkezik, az nagyon kellemetlen szituációkhoz vezethet.”</w:t>
      </w:r>
    </w:p>
    <w:p w:rsidR="003830B6" w:rsidRDefault="0050241A" w:rsidP="0052518B">
      <w:r>
        <w:t xml:space="preserve">Zárásképp </w:t>
      </w:r>
      <w:proofErr w:type="spellStart"/>
      <w:r>
        <w:t>Kinrys</w:t>
      </w:r>
      <w:proofErr w:type="spellEnd"/>
      <w:r>
        <w:t xml:space="preserve"> </w:t>
      </w:r>
      <w:r w:rsidR="000D5327">
        <w:t>kis</w:t>
      </w:r>
      <w:r>
        <w:t xml:space="preserve">asszony értekezéséből megtudhatjuk, hogy a férfiak ne is számítsanak arra, hogy házimunka céljára hajtanak fel nőket a </w:t>
      </w:r>
      <w:proofErr w:type="spellStart"/>
      <w:r>
        <w:t>Tinderen</w:t>
      </w:r>
      <w:proofErr w:type="spellEnd"/>
      <w:r>
        <w:t xml:space="preserve">, mert egyetlen egyedülálló nő sem olyan madár, hogy ilyenbe belemenjen. </w:t>
      </w:r>
      <w:r w:rsidR="00FE2C71">
        <w:t>A hímneműek</w:t>
      </w:r>
      <w:r>
        <w:t xml:space="preserve"> próbálkozzanak</w:t>
      </w:r>
      <w:r w:rsidR="00FE2C71">
        <w:t xml:space="preserve"> inkább</w:t>
      </w:r>
      <w:r>
        <w:t xml:space="preserve"> az apróhirdetési oldalakkal.</w:t>
      </w:r>
    </w:p>
    <w:p w:rsidR="00CE52D6" w:rsidRDefault="00CE52D6" w:rsidP="0052518B"/>
    <w:p w:rsidR="00AC7BDF" w:rsidRDefault="00AC7BDF" w:rsidP="0052518B">
      <w:r>
        <w:t xml:space="preserve">Jelen cikk forrása a New York Post írása: </w:t>
      </w:r>
      <w:proofErr w:type="spellStart"/>
      <w:r w:rsidRPr="00AC7BDF">
        <w:t>Women</w:t>
      </w:r>
      <w:proofErr w:type="spellEnd"/>
      <w:r w:rsidRPr="00AC7BDF">
        <w:t xml:space="preserve"> </w:t>
      </w:r>
      <w:proofErr w:type="spellStart"/>
      <w:r w:rsidRPr="00AC7BDF">
        <w:t>are</w:t>
      </w:r>
      <w:proofErr w:type="spellEnd"/>
      <w:r w:rsidRPr="00AC7BDF">
        <w:t xml:space="preserve"> </w:t>
      </w:r>
      <w:proofErr w:type="spellStart"/>
      <w:r w:rsidRPr="00AC7BDF">
        <w:t>using</w:t>
      </w:r>
      <w:proofErr w:type="spellEnd"/>
      <w:r w:rsidRPr="00AC7BDF">
        <w:t xml:space="preserve"> </w:t>
      </w:r>
      <w:proofErr w:type="spellStart"/>
      <w:r w:rsidRPr="00AC7BDF">
        <w:t>Tinder</w:t>
      </w:r>
      <w:proofErr w:type="spellEnd"/>
      <w:r w:rsidRPr="00AC7BDF">
        <w:t xml:space="preserve"> </w:t>
      </w:r>
      <w:proofErr w:type="spellStart"/>
      <w:r w:rsidRPr="00AC7BDF">
        <w:t>to</w:t>
      </w:r>
      <w:proofErr w:type="spellEnd"/>
      <w:r w:rsidRPr="00AC7BDF">
        <w:t xml:space="preserve"> con </w:t>
      </w:r>
      <w:proofErr w:type="spellStart"/>
      <w:r w:rsidRPr="00AC7BDF">
        <w:t>men</w:t>
      </w:r>
      <w:proofErr w:type="spellEnd"/>
      <w:r w:rsidRPr="00AC7BDF">
        <w:t xml:space="preserve"> </w:t>
      </w:r>
      <w:proofErr w:type="spellStart"/>
      <w:r w:rsidRPr="00AC7BDF">
        <w:t>into</w:t>
      </w:r>
      <w:proofErr w:type="spellEnd"/>
      <w:r w:rsidRPr="00AC7BDF">
        <w:t xml:space="preserve"> </w:t>
      </w:r>
      <w:proofErr w:type="spellStart"/>
      <w:r w:rsidRPr="00AC7BDF">
        <w:t>doing</w:t>
      </w:r>
      <w:proofErr w:type="spellEnd"/>
      <w:r w:rsidRPr="00AC7BDF">
        <w:t xml:space="preserve"> </w:t>
      </w:r>
      <w:proofErr w:type="spellStart"/>
      <w:r w:rsidRPr="00AC7BDF">
        <w:t>chores</w:t>
      </w:r>
      <w:proofErr w:type="spellEnd"/>
      <w:r>
        <w:t>.</w:t>
      </w:r>
    </w:p>
    <w:p w:rsidR="0050241A" w:rsidRDefault="0050241A" w:rsidP="0052518B"/>
    <w:p w:rsidR="0050241A" w:rsidRDefault="0050241A" w:rsidP="0052518B"/>
    <w:p w:rsidR="003830B6" w:rsidRDefault="003830B6" w:rsidP="0052518B">
      <w:proofErr w:type="gramStart"/>
      <w:r w:rsidRPr="003830B6">
        <w:t>http</w:t>
      </w:r>
      <w:proofErr w:type="gramEnd"/>
      <w:r w:rsidRPr="003830B6">
        <w:t>://www.thetimes.co.uk/edition/news/mick-jagger-expecting-eighth-child-at-the-age-of-72-h679gfw3b</w:t>
      </w:r>
    </w:p>
    <w:p w:rsidR="003830B6" w:rsidRDefault="003830B6" w:rsidP="0052518B">
      <w:proofErr w:type="gramStart"/>
      <w:r w:rsidRPr="003830B6">
        <w:t>http</w:t>
      </w:r>
      <w:proofErr w:type="gramEnd"/>
      <w:r w:rsidRPr="003830B6">
        <w:t>://nypost.com/2016/07/07/women-are-using-tinder-to-con-men-into-doing-chores/</w:t>
      </w:r>
    </w:p>
    <w:p w:rsidR="003830B6" w:rsidRDefault="003830B6" w:rsidP="0052518B">
      <w:proofErr w:type="gramStart"/>
      <w:r w:rsidRPr="003830B6">
        <w:t>http</w:t>
      </w:r>
      <w:proofErr w:type="gramEnd"/>
      <w:r w:rsidRPr="003830B6">
        <w:t>://www.ferfihang.hu/2016/04/23/megis-mit-kell-meg-elturnunk-a-noktol/</w:t>
      </w:r>
    </w:p>
    <w:p w:rsidR="00F43D0A" w:rsidRDefault="00F43D0A" w:rsidP="0052518B">
      <w:proofErr w:type="gramStart"/>
      <w:r w:rsidRPr="00F43D0A">
        <w:t>http</w:t>
      </w:r>
      <w:proofErr w:type="gramEnd"/>
      <w:r w:rsidRPr="00F43D0A">
        <w:t>://www.ferfihang.hu/2011/11/30/hipergamia/</w:t>
      </w:r>
    </w:p>
    <w:p w:rsidR="00F43D0A" w:rsidRDefault="00F43D0A" w:rsidP="0052518B">
      <w:proofErr w:type="gramStart"/>
      <w:r w:rsidRPr="00F43D0A">
        <w:t>http</w:t>
      </w:r>
      <w:proofErr w:type="gramEnd"/>
      <w:r w:rsidRPr="00F43D0A">
        <w:t>://drhelen.blogspot.hu/2011/06/vox-at-alpha-game-dont-listen-to-female.html</w:t>
      </w:r>
    </w:p>
    <w:p w:rsidR="000202FC" w:rsidRDefault="000202FC" w:rsidP="0052518B">
      <w:proofErr w:type="gramStart"/>
      <w:r w:rsidRPr="000202FC">
        <w:t>http</w:t>
      </w:r>
      <w:proofErr w:type="gramEnd"/>
      <w:r w:rsidRPr="000202FC">
        <w:t>://postgradproblems.com/swipe-left-swipe-right-simple-standards-for-tinder/</w:t>
      </w:r>
    </w:p>
    <w:p w:rsidR="00C442BE" w:rsidRDefault="00C442BE" w:rsidP="0052518B">
      <w:proofErr w:type="gramStart"/>
      <w:r w:rsidRPr="00C442BE">
        <w:t>http</w:t>
      </w:r>
      <w:proofErr w:type="gramEnd"/>
      <w:r w:rsidRPr="00C442BE">
        <w:t>://www.ferfihang.hu/2016/04/11/internetes-tarskeresok-a-nethercegnok-birodalma/</w:t>
      </w:r>
    </w:p>
    <w:sectPr w:rsidR="00C442BE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7818"/>
    <w:rsid w:val="00057DE3"/>
    <w:rsid w:val="00093B02"/>
    <w:rsid w:val="000D5327"/>
    <w:rsid w:val="000E4FB3"/>
    <w:rsid w:val="00101B45"/>
    <w:rsid w:val="001130F8"/>
    <w:rsid w:val="002C24FF"/>
    <w:rsid w:val="00335903"/>
    <w:rsid w:val="003830B6"/>
    <w:rsid w:val="00411892"/>
    <w:rsid w:val="004933EA"/>
    <w:rsid w:val="00495ECE"/>
    <w:rsid w:val="004F3E8C"/>
    <w:rsid w:val="0050241A"/>
    <w:rsid w:val="00513C6A"/>
    <w:rsid w:val="0052518B"/>
    <w:rsid w:val="0053780B"/>
    <w:rsid w:val="00546FE9"/>
    <w:rsid w:val="00594C32"/>
    <w:rsid w:val="005A3487"/>
    <w:rsid w:val="005C01E7"/>
    <w:rsid w:val="005E11C9"/>
    <w:rsid w:val="006054DF"/>
    <w:rsid w:val="006067C4"/>
    <w:rsid w:val="00645B2C"/>
    <w:rsid w:val="00673EC1"/>
    <w:rsid w:val="00693D80"/>
    <w:rsid w:val="006A2F55"/>
    <w:rsid w:val="006B0BE0"/>
    <w:rsid w:val="00707E55"/>
    <w:rsid w:val="00755DBC"/>
    <w:rsid w:val="007818AB"/>
    <w:rsid w:val="007E30C7"/>
    <w:rsid w:val="008642B5"/>
    <w:rsid w:val="00867E15"/>
    <w:rsid w:val="009241DA"/>
    <w:rsid w:val="00944F82"/>
    <w:rsid w:val="009578F9"/>
    <w:rsid w:val="0097779E"/>
    <w:rsid w:val="00A97642"/>
    <w:rsid w:val="00A97E5E"/>
    <w:rsid w:val="00AC7BDF"/>
    <w:rsid w:val="00B418E8"/>
    <w:rsid w:val="00B80F73"/>
    <w:rsid w:val="00BE61E9"/>
    <w:rsid w:val="00BF5994"/>
    <w:rsid w:val="00C12AE9"/>
    <w:rsid w:val="00C442BE"/>
    <w:rsid w:val="00C8553E"/>
    <w:rsid w:val="00CA6A67"/>
    <w:rsid w:val="00CE52D6"/>
    <w:rsid w:val="00D006EB"/>
    <w:rsid w:val="00D3332C"/>
    <w:rsid w:val="00D564AA"/>
    <w:rsid w:val="00D87DCC"/>
    <w:rsid w:val="00DD568B"/>
    <w:rsid w:val="00DE16F7"/>
    <w:rsid w:val="00E67462"/>
    <w:rsid w:val="00ED09D8"/>
    <w:rsid w:val="00F14F0D"/>
    <w:rsid w:val="00F26279"/>
    <w:rsid w:val="00F43D0A"/>
    <w:rsid w:val="00F5219B"/>
    <w:rsid w:val="00F55F14"/>
    <w:rsid w:val="00F82DE0"/>
    <w:rsid w:val="00FE2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890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31</cp:revision>
  <dcterms:created xsi:type="dcterms:W3CDTF">2016-07-15T14:34:00Z</dcterms:created>
  <dcterms:modified xsi:type="dcterms:W3CDTF">2017-10-30T10:41:00Z</dcterms:modified>
</cp:coreProperties>
</file>