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594946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Még a munkanélkülieknek is jobb soruk van azoknál, akik alja munkát végeznek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E4039C" w:rsidRDefault="003B1A39" w:rsidP="00683A96">
      <w:r>
        <w:t>Vitán felül áll, hogy a munkanélküliség súlyos megbélyegzésként hat a munkaerőpiacról kitaszítottak számára. A fő ok nem csupán a társadalmi kirekesztettség, aljaembernek nézés, hanem a puszta létfenntartáshoz szükséges javak – elsősorban</w:t>
      </w:r>
      <w:r w:rsidR="008F2045">
        <w:t xml:space="preserve"> minőségi</w:t>
      </w:r>
      <w:r>
        <w:t xml:space="preserve"> élelmiszer – beszerzésének lehetetlensége, ennek következtében a szervezet vitaminháztartásának felborulása</w:t>
      </w:r>
      <w:r w:rsidR="008D0CE0">
        <w:t>, majd hosszú távon a kognitív funkciók súlyos leromlása, mentális leépülés</w:t>
      </w:r>
      <w:r>
        <w:t>. Emellett a munkanélküli személy csakhamar mások jóindulatától kezd függeni, ezzel megszűnik szabad akarata és az esélye arra, hogy önállóan képes legyen kimászni szorult helyzetéből.</w:t>
      </w:r>
    </w:p>
    <w:p w:rsidR="003B1A39" w:rsidRDefault="003B1A39" w:rsidP="00683A96">
      <w:r>
        <w:t xml:space="preserve">Ehhez képest meglepőnek tűnhet </w:t>
      </w:r>
      <w:proofErr w:type="gramStart"/>
      <w:r>
        <w:t>a</w:t>
      </w:r>
      <w:proofErr w:type="gramEnd"/>
      <w:r>
        <w:t xml:space="preserve"> </w:t>
      </w:r>
      <w:r w:rsidR="001750B8">
        <w:t>University of Manchester</w:t>
      </w:r>
      <w:r>
        <w:t xml:space="preserve"> kutatásának eredménye, miszerint a munkanélküliek az őket érő rengeteg káros </w:t>
      </w:r>
      <w:r w:rsidR="007C2532">
        <w:t>nyomás</w:t>
      </w:r>
      <w:r>
        <w:t xml:space="preserve"> ellenére magasabb szintű mentális egészségnek örvendenek, mint azok, akiknek ugyan van </w:t>
      </w:r>
      <w:r w:rsidR="008D0CE0">
        <w:t xml:space="preserve">megélhetésük, ám ez </w:t>
      </w:r>
      <w:r>
        <w:t>rosszul fizetett, vagy rendkívül stresszes munkakört jelent.</w:t>
      </w:r>
    </w:p>
    <w:p w:rsidR="008F2045" w:rsidRDefault="003B1A39" w:rsidP="008D0CE0">
      <w:r>
        <w:t xml:space="preserve">A </w:t>
      </w:r>
      <w:proofErr w:type="spellStart"/>
      <w:r>
        <w:t>Tarani</w:t>
      </w:r>
      <w:proofErr w:type="spellEnd"/>
      <w:r>
        <w:t xml:space="preserve"> </w:t>
      </w:r>
      <w:proofErr w:type="spellStart"/>
      <w:r>
        <w:t>Chandola</w:t>
      </w:r>
      <w:proofErr w:type="spellEnd"/>
      <w:r>
        <w:t xml:space="preserve"> professzor által vezetett kutatócsoport</w:t>
      </w:r>
      <w:r w:rsidR="008D0CE0">
        <w:t xml:space="preserve"> e</w:t>
      </w:r>
      <w:r w:rsidR="00373A93">
        <w:t>gy 1116 fős reprezentatív minta tagjainak életét</w:t>
      </w:r>
      <w:r w:rsidR="00E52BD3">
        <w:t xml:space="preserve"> 3 éven keresztül</w:t>
      </w:r>
      <w:r w:rsidR="008D0CE0">
        <w:t xml:space="preserve"> </w:t>
      </w:r>
      <w:r w:rsidR="00373A93">
        <w:t>kísérte figyelemmel</w:t>
      </w:r>
      <w:r w:rsidR="008D0CE0">
        <w:t xml:space="preserve">. A résztvevők a kísérlet </w:t>
      </w:r>
      <w:r w:rsidR="00373A93">
        <w:t>kezdetekor</w:t>
      </w:r>
      <w:r w:rsidR="008D0CE0">
        <w:t xml:space="preserve"> mind munkanélküliek voltak. Ahogy az alanyok sorsa alakult az évek során, </w:t>
      </w:r>
      <w:r w:rsidR="00373A93">
        <w:t>vagyis</w:t>
      </w:r>
      <w:r w:rsidR="008D0CE0">
        <w:t xml:space="preserve"> sikerült elhelyezkedniük egy-egy jó vagy kevésbé jó munkakörben, esetleg megmaradtak munkanélkülinek, a professzorok </w:t>
      </w:r>
      <w:r w:rsidR="00373A93">
        <w:t>több hullámban</w:t>
      </w:r>
      <w:r w:rsidR="008D0CE0">
        <w:t xml:space="preserve"> megvizsgálták a paciensek</w:t>
      </w:r>
      <w:r w:rsidR="00E52BD3">
        <w:t xml:space="preserve"> egészségi állapotát. Vért vettek, vérnyomást mértek, ill. olyan </w:t>
      </w:r>
      <w:r w:rsidR="008D0CE0">
        <w:t>stresszel összefüggő agyi vegy</w:t>
      </w:r>
      <w:r w:rsidR="00E52BD3">
        <w:t xml:space="preserve">ületek </w:t>
      </w:r>
      <w:r w:rsidR="00373A93">
        <w:t>jelenlétét</w:t>
      </w:r>
      <w:r w:rsidR="00E52BD3">
        <w:t xml:space="preserve"> mérték</w:t>
      </w:r>
      <w:r w:rsidR="008D0CE0">
        <w:t>, mint amilyen</w:t>
      </w:r>
      <w:r w:rsidR="00E52BD3">
        <w:t xml:space="preserve"> a</w:t>
      </w:r>
      <w:r w:rsidR="008D0CE0">
        <w:t xml:space="preserve"> </w:t>
      </w:r>
      <w:proofErr w:type="spellStart"/>
      <w:r w:rsidR="008D0CE0">
        <w:t>kortizol</w:t>
      </w:r>
      <w:proofErr w:type="spellEnd"/>
      <w:r w:rsidR="008D0CE0">
        <w:t xml:space="preserve"> hormon.</w:t>
      </w:r>
      <w:r w:rsidR="008F2045">
        <w:t xml:space="preserve"> </w:t>
      </w:r>
      <w:r w:rsidR="00E52BD3">
        <w:t>Az orvosi vizsgálódás mellett kérdőívekkel is megmérték a paciensek elégedettségét az aktuális munkájukkal, vagy munkanélküliként végzett életükkel</w:t>
      </w:r>
      <w:r w:rsidR="007C2532">
        <w:t xml:space="preserve"> kapcsolatban</w:t>
      </w:r>
      <w:r w:rsidR="00E52BD3">
        <w:t>.</w:t>
      </w:r>
    </w:p>
    <w:p w:rsidR="00E52BD3" w:rsidRDefault="008F2045" w:rsidP="008D0CE0">
      <w:r>
        <w:t xml:space="preserve">A kutatás végeredménye, hogy </w:t>
      </w:r>
      <w:r w:rsidR="007C2532">
        <w:t xml:space="preserve">kérdőíveken </w:t>
      </w:r>
      <w:r>
        <w:t xml:space="preserve">a munkájukkal kapcsolatban legalább kettő rossz körülményt felsorolni képes személyek csaknem kétszer magasabb </w:t>
      </w:r>
      <w:proofErr w:type="spellStart"/>
      <w:r>
        <w:t>allosztatikus</w:t>
      </w:r>
      <w:proofErr w:type="spellEnd"/>
      <w:r>
        <w:t xml:space="preserve"> terhelésnek voltak kitéve, mint az egyébként szintén </w:t>
      </w:r>
      <w:r w:rsidR="007C2532">
        <w:t xml:space="preserve">nehéz körülmények között létező </w:t>
      </w:r>
      <w:r>
        <w:t>munkanélküli társaik.</w:t>
      </w:r>
      <w:r w:rsidR="00A3775D">
        <w:t xml:space="preserve"> Ez azt jelenti, hogy </w:t>
      </w:r>
      <w:r>
        <w:t>a stresszre adott természetes</w:t>
      </w:r>
      <w:r w:rsidR="00A3775D">
        <w:t xml:space="preserve"> – tehát tudatosan nem kontrollálható -</w:t>
      </w:r>
      <w:r>
        <w:t xml:space="preserve"> válaszreakcióik ennyivel nagyobb mértékben </w:t>
      </w:r>
      <w:r w:rsidR="00A3775D">
        <w:t>károsítják szervezetüket</w:t>
      </w:r>
      <w:r>
        <w:t xml:space="preserve">. Az </w:t>
      </w:r>
      <w:proofErr w:type="spellStart"/>
      <w:r>
        <w:t>allosztatikus</w:t>
      </w:r>
      <w:proofErr w:type="spellEnd"/>
      <w:r>
        <w:t xml:space="preserve"> terhelés </w:t>
      </w:r>
      <w:r w:rsidR="00A3775D">
        <w:t>meglehetősen</w:t>
      </w:r>
      <w:r>
        <w:t xml:space="preserve"> nagy terhet ró a szív-és érrendszerre, melynek eredménye </w:t>
      </w:r>
      <w:r w:rsidR="00A3775D">
        <w:t>az emberi szervezet gyorsított elhasználódása.</w:t>
      </w:r>
    </w:p>
    <w:p w:rsidR="00E52BD3" w:rsidRDefault="00E52BD3" w:rsidP="008D0CE0">
      <w:r>
        <w:t xml:space="preserve">A </w:t>
      </w:r>
      <w:r w:rsidR="008675D9">
        <w:t>tanulság</w:t>
      </w:r>
      <w:r>
        <w:t xml:space="preserve"> a professzorcsapat szerint, hogy nem feltétlenül igaz az állítás, miszerint bármilyen </w:t>
      </w:r>
      <w:r w:rsidR="008F2045">
        <w:t>munkát érdemes volna elvállalni a megfelelő éberséggel végzett álláskeresés</w:t>
      </w:r>
      <w:r w:rsidR="00C13051">
        <w:t xml:space="preserve"> vagy</w:t>
      </w:r>
      <w:r w:rsidR="007C2532">
        <w:t xml:space="preserve"> akár</w:t>
      </w:r>
      <w:r w:rsidR="00C13051">
        <w:t xml:space="preserve"> a hosszabb távú munkanélküliség</w:t>
      </w:r>
      <w:r w:rsidR="008F2045">
        <w:t xml:space="preserve"> helyett.</w:t>
      </w:r>
    </w:p>
    <w:p w:rsidR="00E52BD3" w:rsidRDefault="00E52BD3" w:rsidP="008D0CE0">
      <w:r>
        <w:t xml:space="preserve">A kutatás részletes eredményei az alábbi linken érhetők el: </w:t>
      </w:r>
      <w:proofErr w:type="spellStart"/>
      <w:r w:rsidRPr="00E52BD3">
        <w:t>Re-employment</w:t>
      </w:r>
      <w:proofErr w:type="spellEnd"/>
      <w:r w:rsidRPr="00E52BD3">
        <w:t xml:space="preserve">, </w:t>
      </w:r>
      <w:proofErr w:type="spellStart"/>
      <w:r w:rsidRPr="00E52BD3">
        <w:t>job</w:t>
      </w:r>
      <w:proofErr w:type="spellEnd"/>
      <w:r w:rsidRPr="00E52BD3">
        <w:t xml:space="preserve"> </w:t>
      </w:r>
      <w:proofErr w:type="spellStart"/>
      <w:r w:rsidRPr="00E52BD3">
        <w:t>quality</w:t>
      </w:r>
      <w:proofErr w:type="spellEnd"/>
      <w:r w:rsidRPr="00E52BD3">
        <w:t xml:space="preserve">, </w:t>
      </w:r>
      <w:proofErr w:type="spellStart"/>
      <w:r w:rsidRPr="00E52BD3">
        <w:t>health</w:t>
      </w:r>
      <w:proofErr w:type="spellEnd"/>
      <w:r w:rsidRPr="00E52BD3">
        <w:t xml:space="preserve"> and </w:t>
      </w:r>
      <w:proofErr w:type="spellStart"/>
      <w:r w:rsidRPr="00E52BD3">
        <w:t>allostatic</w:t>
      </w:r>
      <w:proofErr w:type="spellEnd"/>
      <w:r w:rsidRPr="00E52BD3">
        <w:t xml:space="preserve"> </w:t>
      </w:r>
      <w:proofErr w:type="spellStart"/>
      <w:r w:rsidRPr="00E52BD3">
        <w:t>load</w:t>
      </w:r>
      <w:proofErr w:type="spellEnd"/>
      <w:r w:rsidRPr="00E52BD3">
        <w:t xml:space="preserve"> </w:t>
      </w:r>
      <w:proofErr w:type="spellStart"/>
      <w:r w:rsidRPr="00E52BD3">
        <w:t>biomarkers</w:t>
      </w:r>
      <w:proofErr w:type="spellEnd"/>
      <w:r w:rsidRPr="00E52BD3">
        <w:t xml:space="preserve">: </w:t>
      </w:r>
      <w:proofErr w:type="spellStart"/>
      <w:r w:rsidRPr="00E52BD3">
        <w:t>prospective</w:t>
      </w:r>
      <w:proofErr w:type="spellEnd"/>
      <w:r w:rsidRPr="00E52BD3">
        <w:t xml:space="preserve"> </w:t>
      </w:r>
      <w:proofErr w:type="spellStart"/>
      <w:r w:rsidRPr="00E52BD3">
        <w:t>evidence</w:t>
      </w:r>
      <w:proofErr w:type="spellEnd"/>
      <w:r w:rsidRPr="00E52BD3">
        <w:t xml:space="preserve"> </w:t>
      </w:r>
      <w:proofErr w:type="spellStart"/>
      <w:r w:rsidRPr="00E52BD3">
        <w:t>from</w:t>
      </w:r>
      <w:proofErr w:type="spellEnd"/>
      <w:r w:rsidRPr="00E52BD3">
        <w:t xml:space="preserve"> </w:t>
      </w:r>
      <w:proofErr w:type="spellStart"/>
      <w:r w:rsidRPr="00E52BD3">
        <w:t>the</w:t>
      </w:r>
      <w:proofErr w:type="spellEnd"/>
      <w:r w:rsidRPr="00E52BD3">
        <w:t xml:space="preserve"> UK </w:t>
      </w:r>
      <w:proofErr w:type="spellStart"/>
      <w:r w:rsidRPr="00E52BD3">
        <w:t>Household</w:t>
      </w:r>
      <w:proofErr w:type="spellEnd"/>
      <w:r w:rsidRPr="00E52BD3">
        <w:t xml:space="preserve"> </w:t>
      </w:r>
      <w:proofErr w:type="spellStart"/>
      <w:r w:rsidRPr="00E52BD3">
        <w:t>Longitudinal</w:t>
      </w:r>
      <w:proofErr w:type="spellEnd"/>
      <w:r w:rsidRPr="00E52BD3">
        <w:t xml:space="preserve"> </w:t>
      </w:r>
      <w:proofErr w:type="spellStart"/>
      <w:r w:rsidRPr="00E52BD3">
        <w:t>Study</w:t>
      </w:r>
      <w:proofErr w:type="spellEnd"/>
    </w:p>
    <w:p w:rsidR="008F2045" w:rsidRDefault="008F2045" w:rsidP="008D0CE0"/>
    <w:p w:rsidR="00E52BD3" w:rsidRDefault="00E52BD3" w:rsidP="008D0CE0">
      <w:r w:rsidRPr="00E52BD3">
        <w:t>https://academic.oup.com/ije/article/doi/10.1093/ije/dyx150/4079898/Re-employment-job-quality-health-and-allostatic</w:t>
      </w:r>
    </w:p>
    <w:sectPr w:rsidR="00E52BD3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93B02"/>
    <w:rsid w:val="000D5327"/>
    <w:rsid w:val="000E4FB3"/>
    <w:rsid w:val="00101B45"/>
    <w:rsid w:val="001130F8"/>
    <w:rsid w:val="00136276"/>
    <w:rsid w:val="001750B8"/>
    <w:rsid w:val="002C24FF"/>
    <w:rsid w:val="00335903"/>
    <w:rsid w:val="00373A93"/>
    <w:rsid w:val="003830B6"/>
    <w:rsid w:val="003B1A39"/>
    <w:rsid w:val="003C1E13"/>
    <w:rsid w:val="004003EE"/>
    <w:rsid w:val="00411892"/>
    <w:rsid w:val="004933EA"/>
    <w:rsid w:val="00495ECE"/>
    <w:rsid w:val="004E558C"/>
    <w:rsid w:val="004F3E8C"/>
    <w:rsid w:val="0050241A"/>
    <w:rsid w:val="00513C6A"/>
    <w:rsid w:val="0052518B"/>
    <w:rsid w:val="0053780B"/>
    <w:rsid w:val="00546FE9"/>
    <w:rsid w:val="00594946"/>
    <w:rsid w:val="00594C32"/>
    <w:rsid w:val="005A3487"/>
    <w:rsid w:val="005C01E7"/>
    <w:rsid w:val="005E11C9"/>
    <w:rsid w:val="006067C4"/>
    <w:rsid w:val="00632777"/>
    <w:rsid w:val="00645B2C"/>
    <w:rsid w:val="00673EC1"/>
    <w:rsid w:val="00683A96"/>
    <w:rsid w:val="00693D80"/>
    <w:rsid w:val="006A2F55"/>
    <w:rsid w:val="006B0BE0"/>
    <w:rsid w:val="006B631D"/>
    <w:rsid w:val="00707E55"/>
    <w:rsid w:val="0071039D"/>
    <w:rsid w:val="0075197E"/>
    <w:rsid w:val="00755DBC"/>
    <w:rsid w:val="007818AB"/>
    <w:rsid w:val="007C2532"/>
    <w:rsid w:val="007E30C7"/>
    <w:rsid w:val="008642B5"/>
    <w:rsid w:val="008675D9"/>
    <w:rsid w:val="00867E15"/>
    <w:rsid w:val="008D0CE0"/>
    <w:rsid w:val="008F14B6"/>
    <w:rsid w:val="008F2045"/>
    <w:rsid w:val="009241DA"/>
    <w:rsid w:val="00941438"/>
    <w:rsid w:val="00944F82"/>
    <w:rsid w:val="009578F9"/>
    <w:rsid w:val="0097779E"/>
    <w:rsid w:val="00A3775D"/>
    <w:rsid w:val="00A97642"/>
    <w:rsid w:val="00A97E5E"/>
    <w:rsid w:val="00AC7BDF"/>
    <w:rsid w:val="00B418E8"/>
    <w:rsid w:val="00B80F73"/>
    <w:rsid w:val="00B90289"/>
    <w:rsid w:val="00BB0F41"/>
    <w:rsid w:val="00BC59F9"/>
    <w:rsid w:val="00BE61E9"/>
    <w:rsid w:val="00BF5994"/>
    <w:rsid w:val="00C12AE9"/>
    <w:rsid w:val="00C13051"/>
    <w:rsid w:val="00C442BE"/>
    <w:rsid w:val="00C8553E"/>
    <w:rsid w:val="00CA6A67"/>
    <w:rsid w:val="00D006EB"/>
    <w:rsid w:val="00D3332C"/>
    <w:rsid w:val="00D564AA"/>
    <w:rsid w:val="00D87DCC"/>
    <w:rsid w:val="00DD568B"/>
    <w:rsid w:val="00DE16F7"/>
    <w:rsid w:val="00E4039C"/>
    <w:rsid w:val="00E47E62"/>
    <w:rsid w:val="00E52BD3"/>
    <w:rsid w:val="00E67462"/>
    <w:rsid w:val="00EB4AEE"/>
    <w:rsid w:val="00ED09D8"/>
    <w:rsid w:val="00F14F0D"/>
    <w:rsid w:val="00F26279"/>
    <w:rsid w:val="00F43D0A"/>
    <w:rsid w:val="00F5219B"/>
    <w:rsid w:val="00F55F14"/>
    <w:rsid w:val="00F82DE0"/>
    <w:rsid w:val="00FE2C71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363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11</cp:revision>
  <dcterms:created xsi:type="dcterms:W3CDTF">2017-08-23T02:44:00Z</dcterms:created>
  <dcterms:modified xsi:type="dcterms:W3CDTF">2017-08-24T07:51:00Z</dcterms:modified>
</cp:coreProperties>
</file>